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EAAA0" w14:textId="71D348CA" w:rsidR="0096250C" w:rsidRDefault="00F561DC" w:rsidP="00F561DC">
      <w:pPr>
        <w:jc w:val="center"/>
        <w:rPr>
          <w:b/>
          <w:bCs/>
          <w:sz w:val="28"/>
          <w:szCs w:val="28"/>
        </w:rPr>
      </w:pPr>
      <w:proofErr w:type="spellStart"/>
      <w:proofErr w:type="gramStart"/>
      <w:r w:rsidRPr="00337F03">
        <w:rPr>
          <w:b/>
          <w:bCs/>
          <w:sz w:val="28"/>
          <w:szCs w:val="28"/>
        </w:rPr>
        <w:t>StčTS</w:t>
      </w:r>
      <w:proofErr w:type="spellEnd"/>
      <w:r w:rsidRPr="00337F03">
        <w:rPr>
          <w:b/>
          <w:bCs/>
          <w:sz w:val="28"/>
          <w:szCs w:val="28"/>
        </w:rPr>
        <w:t xml:space="preserve"> - </w:t>
      </w:r>
      <w:r w:rsidR="0096250C" w:rsidRPr="00337F03">
        <w:rPr>
          <w:b/>
          <w:bCs/>
          <w:sz w:val="28"/>
          <w:szCs w:val="28"/>
        </w:rPr>
        <w:t>INFORMACE</w:t>
      </w:r>
      <w:proofErr w:type="gramEnd"/>
      <w:r w:rsidR="0096250C" w:rsidRPr="00337F03">
        <w:rPr>
          <w:b/>
          <w:bCs/>
          <w:sz w:val="28"/>
          <w:szCs w:val="28"/>
        </w:rPr>
        <w:t xml:space="preserve"> K SOUTĚŽÍM DRUŽSTEV A JEDNOTLIVCŮ 2026</w:t>
      </w:r>
    </w:p>
    <w:p w14:paraId="26E3EEEF" w14:textId="088F10FD" w:rsidR="00985F9F" w:rsidRPr="00413813" w:rsidRDefault="00985F9F" w:rsidP="00985F9F">
      <w:pPr>
        <w:pStyle w:val="Odstavecseseznamem"/>
        <w:numPr>
          <w:ilvl w:val="0"/>
          <w:numId w:val="2"/>
        </w:numPr>
        <w:rPr>
          <w:b/>
          <w:bCs/>
        </w:rPr>
      </w:pPr>
      <w:r w:rsidRPr="00413813">
        <w:rPr>
          <w:b/>
          <w:bCs/>
        </w:rPr>
        <w:t>Přihlášky do soutěží družstev 2026</w:t>
      </w:r>
      <w:r w:rsidR="007A764D" w:rsidRPr="00413813">
        <w:rPr>
          <w:b/>
          <w:bCs/>
        </w:rPr>
        <w:t xml:space="preserve"> – žebříčkové kategorie</w:t>
      </w:r>
    </w:p>
    <w:p w14:paraId="6378D8B8" w14:textId="478A4160" w:rsidR="00985F9F" w:rsidRDefault="00F837DD" w:rsidP="00985F9F">
      <w:r>
        <w:t xml:space="preserve">Přihlášky </w:t>
      </w:r>
      <w:r w:rsidR="00ED54C1">
        <w:t xml:space="preserve">do soutěží družstev </w:t>
      </w:r>
      <w:r>
        <w:t>podávejte pouze na</w:t>
      </w:r>
      <w:r w:rsidR="007F4CEB">
        <w:t xml:space="preserve"> předepsaném formuláři, nejpozději do 18. 1. 2026. Součástí přihlášky by</w:t>
      </w:r>
      <w:r w:rsidR="006E37FF">
        <w:t xml:space="preserve"> mělo být datum zaplacení registračního poplatku za rok 2026 ve výši </w:t>
      </w:r>
      <w:proofErr w:type="gramStart"/>
      <w:r w:rsidR="006E37FF">
        <w:t>1.000</w:t>
      </w:r>
      <w:r w:rsidR="00D166D2">
        <w:t>,-</w:t>
      </w:r>
      <w:proofErr w:type="gramEnd"/>
      <w:r w:rsidR="006E37FF">
        <w:t xml:space="preserve"> Kč.</w:t>
      </w:r>
      <w:r w:rsidR="00D166D2">
        <w:t xml:space="preserve"> Poplatek hraďte z účetních důvodů až po 1. 1. 2026.</w:t>
      </w:r>
    </w:p>
    <w:p w14:paraId="4740BD04" w14:textId="03AFBE89" w:rsidR="007A764D" w:rsidRPr="00413813" w:rsidRDefault="003F4C14" w:rsidP="003F4C14">
      <w:pPr>
        <w:pStyle w:val="Odstavecseseznamem"/>
        <w:numPr>
          <w:ilvl w:val="0"/>
          <w:numId w:val="2"/>
        </w:numPr>
        <w:rPr>
          <w:b/>
          <w:bCs/>
        </w:rPr>
      </w:pPr>
      <w:r w:rsidRPr="00413813">
        <w:rPr>
          <w:b/>
          <w:bCs/>
        </w:rPr>
        <w:t>Přihlášky do soutěží družstev do 9 let</w:t>
      </w:r>
    </w:p>
    <w:p w14:paraId="4C3B1367" w14:textId="6ECE0C74" w:rsidR="003F4C14" w:rsidRDefault="003F4C14" w:rsidP="003F4C14">
      <w:r>
        <w:t xml:space="preserve">Přihlášky do soutěží družstev do 9 let – </w:t>
      </w:r>
      <w:proofErr w:type="spellStart"/>
      <w:r>
        <w:t>minitenis</w:t>
      </w:r>
      <w:proofErr w:type="spellEnd"/>
      <w:r w:rsidR="006446AA">
        <w:t xml:space="preserve"> (červená úroveň do 7 let)</w:t>
      </w:r>
      <w:r>
        <w:t>, střední kurt</w:t>
      </w:r>
      <w:r w:rsidR="00A46F1C">
        <w:t xml:space="preserve"> (oranžová úroveň do 8 let)</w:t>
      </w:r>
      <w:r>
        <w:t xml:space="preserve"> a </w:t>
      </w:r>
      <w:proofErr w:type="spellStart"/>
      <w:r>
        <w:t>babytenis</w:t>
      </w:r>
      <w:proofErr w:type="spellEnd"/>
      <w:r w:rsidR="00A46F1C">
        <w:t xml:space="preserve"> (zelená úroveň do 9 let) se mohou podávat až do 31. 3. 2026</w:t>
      </w:r>
      <w:r w:rsidR="00AC3E27">
        <w:t>.</w:t>
      </w:r>
      <w:r w:rsidR="00293023">
        <w:t xml:space="preserve"> Oficiálním míčem pro tyto kategorie bude i nadále míč Wilson.</w:t>
      </w:r>
      <w:r w:rsidR="00ED54C1">
        <w:t xml:space="preserve"> Na soutěže družstev je kluby obdrží zdarma.</w:t>
      </w:r>
    </w:p>
    <w:p w14:paraId="0AD8DB38" w14:textId="0A1D0ECC" w:rsidR="00AC3E27" w:rsidRPr="00413813" w:rsidRDefault="00AC3E27" w:rsidP="00AC3E27">
      <w:pPr>
        <w:pStyle w:val="Odstavecseseznamem"/>
        <w:numPr>
          <w:ilvl w:val="0"/>
          <w:numId w:val="2"/>
        </w:numPr>
        <w:rPr>
          <w:b/>
          <w:bCs/>
        </w:rPr>
      </w:pPr>
      <w:r w:rsidRPr="00413813">
        <w:rPr>
          <w:b/>
          <w:bCs/>
        </w:rPr>
        <w:t>Zájem o start v seniorských soutěžích</w:t>
      </w:r>
    </w:p>
    <w:p w14:paraId="3A599105" w14:textId="074D2B6B" w:rsidR="00AC3E27" w:rsidRDefault="00B311C9" w:rsidP="00B311C9">
      <w:r>
        <w:t>V přihláškách do soutěží prosím vyznačte, zda by váš klub měl zájem o start v seniorské soutěži družstev, pokud by byla vypsána</w:t>
      </w:r>
      <w:r w:rsidR="0084774C">
        <w:t xml:space="preserve">. V případě zájmu by Ing. </w:t>
      </w:r>
      <w:proofErr w:type="spellStart"/>
      <w:r w:rsidR="0084774C">
        <w:t>Jonah</w:t>
      </w:r>
      <w:proofErr w:type="spellEnd"/>
      <w:r w:rsidR="0084774C">
        <w:t xml:space="preserve"> </w:t>
      </w:r>
      <w:proofErr w:type="spellStart"/>
      <w:r w:rsidR="0084774C">
        <w:t>Hustoles</w:t>
      </w:r>
      <w:proofErr w:type="spellEnd"/>
      <w:r w:rsidR="0084774C">
        <w:t xml:space="preserve"> z LTC Rudná, člen Komise seniorského tenisu ČTS, vypracoval bližší propozice</w:t>
      </w:r>
      <w:r w:rsidR="00C87B16">
        <w:t xml:space="preserve"> a podmínky přihlášek. Aby ale soutěž mohla být řízena pomocí Informačního systému, museli by mít všichni hráči platné registrační průkazy.</w:t>
      </w:r>
    </w:p>
    <w:p w14:paraId="419877DA" w14:textId="20E4FE4B" w:rsidR="001A6DA9" w:rsidRPr="00413813" w:rsidRDefault="00075DCD" w:rsidP="001A6DA9">
      <w:pPr>
        <w:pStyle w:val="Odstavecseseznamem"/>
        <w:numPr>
          <w:ilvl w:val="0"/>
          <w:numId w:val="2"/>
        </w:numPr>
        <w:rPr>
          <w:b/>
          <w:bCs/>
        </w:rPr>
      </w:pPr>
      <w:r w:rsidRPr="00413813">
        <w:rPr>
          <w:b/>
          <w:bCs/>
        </w:rPr>
        <w:t xml:space="preserve">Oficiální míč ČTS a </w:t>
      </w:r>
      <w:proofErr w:type="spellStart"/>
      <w:r w:rsidRPr="00413813">
        <w:rPr>
          <w:b/>
          <w:bCs/>
        </w:rPr>
        <w:t>StčTS</w:t>
      </w:r>
      <w:proofErr w:type="spellEnd"/>
    </w:p>
    <w:p w14:paraId="7A56C159" w14:textId="796BB7FB" w:rsidR="00C118B4" w:rsidRDefault="00075DCD" w:rsidP="00C118B4">
      <w:r>
        <w:t xml:space="preserve">Oficiálním míčem </w:t>
      </w:r>
      <w:r w:rsidR="00650F5E">
        <w:t xml:space="preserve">ČTS </w:t>
      </w:r>
      <w:r>
        <w:t>pro</w:t>
      </w:r>
      <w:r w:rsidR="00650F5E">
        <w:t xml:space="preserve"> všechny soutěže družstev a jednotlivců v žebříčkových kategoriích</w:t>
      </w:r>
      <w:r w:rsidR="002474A3">
        <w:t xml:space="preserve"> je od 1. 1. 2026 do 31. 12. 2027 míč TECNIFIBRE X ONE, dodavatel </w:t>
      </w:r>
      <w:proofErr w:type="gramStart"/>
      <w:r w:rsidR="002474A3">
        <w:t>RAKETSPORT</w:t>
      </w:r>
      <w:r w:rsidR="0040363A">
        <w:t xml:space="preserve"> </w:t>
      </w:r>
      <w:r w:rsidR="00B22A2A">
        <w:t>.</w:t>
      </w:r>
      <w:proofErr w:type="gramEnd"/>
      <w:r w:rsidR="00363B22">
        <w:t xml:space="preserve"> </w:t>
      </w:r>
      <w:r w:rsidR="007D4948">
        <w:t xml:space="preserve">Cena jednoho míče je 26,99 Kč bez DPH, tj. </w:t>
      </w:r>
      <w:r w:rsidR="008F5521">
        <w:t xml:space="preserve">32,66 vč. DPH. Jeden karton je 144 kusů. </w:t>
      </w:r>
      <w:r w:rsidR="00363B22">
        <w:t>Míče si můžete objednávat v </w:t>
      </w:r>
      <w:proofErr w:type="gramStart"/>
      <w:r w:rsidR="00363B22">
        <w:t>on line</w:t>
      </w:r>
      <w:proofErr w:type="gramEnd"/>
      <w:r w:rsidR="00363B22">
        <w:t xml:space="preserve"> objednacím formuláři na </w:t>
      </w:r>
      <w:hyperlink r:id="rId5" w:history="1">
        <w:r w:rsidR="00720F38" w:rsidRPr="00694F54">
          <w:rPr>
            <w:rStyle w:val="Hypertextovodkaz"/>
          </w:rPr>
          <w:t>www.tecnifibre-sport.cz</w:t>
        </w:r>
      </w:hyperlink>
      <w:r w:rsidR="00C118B4">
        <w:t xml:space="preserve">  </w:t>
      </w:r>
      <w:r w:rsidR="00C118B4">
        <w:t>Ve formuláři nezapomeňte změnit dodací adresu, je nastavená na ČTS, Ostrov Štvanice …</w:t>
      </w:r>
    </w:p>
    <w:p w14:paraId="06B0EBB8" w14:textId="7E991D69" w:rsidR="00E67D4B" w:rsidRDefault="00720F38" w:rsidP="00075DCD">
      <w:r>
        <w:t xml:space="preserve">Přihlašovací údaje do </w:t>
      </w:r>
      <w:proofErr w:type="gramStart"/>
      <w:r>
        <w:t>systému</w:t>
      </w:r>
      <w:r w:rsidR="00C118B4">
        <w:t xml:space="preserve"> - u</w:t>
      </w:r>
      <w:r w:rsidR="00F845EE">
        <w:t>živatelské</w:t>
      </w:r>
      <w:proofErr w:type="gramEnd"/>
      <w:r w:rsidR="00F845EE">
        <w:t xml:space="preserve"> </w:t>
      </w:r>
      <w:proofErr w:type="gramStart"/>
      <w:r w:rsidR="00F845EE">
        <w:t xml:space="preserve">jméno:   </w:t>
      </w:r>
      <w:proofErr w:type="gramEnd"/>
      <w:r w:rsidR="00F845EE">
        <w:fldChar w:fldCharType="begin"/>
      </w:r>
      <w:r w:rsidR="00F845EE">
        <w:instrText>HYPERLINK "mailto:</w:instrText>
      </w:r>
      <w:r w:rsidR="00F845EE" w:rsidRPr="00F845EE">
        <w:instrText>stredocesky@cztenis.cz</w:instrText>
      </w:r>
      <w:r w:rsidR="00F845EE">
        <w:instrText>"</w:instrText>
      </w:r>
      <w:r w:rsidR="00F845EE">
        <w:fldChar w:fldCharType="separate"/>
      </w:r>
      <w:r w:rsidR="00F845EE" w:rsidRPr="00694F54">
        <w:rPr>
          <w:rStyle w:val="Hypertextovodkaz"/>
        </w:rPr>
        <w:t>stredocesky@cztenis.cz</w:t>
      </w:r>
      <w:r w:rsidR="00F845EE">
        <w:fldChar w:fldCharType="end"/>
      </w:r>
      <w:r w:rsidR="00F845EE">
        <w:t xml:space="preserve">    </w:t>
      </w:r>
      <w:r w:rsidR="00C118B4">
        <w:t>h</w:t>
      </w:r>
      <w:r w:rsidR="00F97DD4">
        <w:t>eslo: stredotenis2025</w:t>
      </w:r>
      <w:r w:rsidR="00F845EE">
        <w:t xml:space="preserve">    </w:t>
      </w:r>
    </w:p>
    <w:p w14:paraId="69A29E5E" w14:textId="2EF3B20B" w:rsidR="0040363A" w:rsidRPr="00413813" w:rsidRDefault="006159E4" w:rsidP="0040363A">
      <w:pPr>
        <w:pStyle w:val="Odstavecseseznamem"/>
        <w:numPr>
          <w:ilvl w:val="0"/>
          <w:numId w:val="2"/>
        </w:numPr>
        <w:rPr>
          <w:b/>
          <w:bCs/>
        </w:rPr>
      </w:pPr>
      <w:r w:rsidRPr="00413813">
        <w:rPr>
          <w:b/>
          <w:bCs/>
        </w:rPr>
        <w:t>Změny</w:t>
      </w:r>
      <w:r w:rsidR="00A31153" w:rsidRPr="00413813">
        <w:rPr>
          <w:b/>
          <w:bCs/>
        </w:rPr>
        <w:t xml:space="preserve"> startu zahraničních hráčů</w:t>
      </w:r>
    </w:p>
    <w:p w14:paraId="2B8D4E1B" w14:textId="07A4F214" w:rsidR="00A31153" w:rsidRDefault="00A31153" w:rsidP="00A31153">
      <w:r>
        <w:t>Od 1. 11. 2025 jsou i občané EU považováni za zahraniční hráče. Na soupiskách</w:t>
      </w:r>
      <w:r w:rsidR="00155B5C">
        <w:t xml:space="preserve"> mohou být uvedeni max. </w:t>
      </w:r>
      <w:r w:rsidR="00F07577">
        <w:t>3</w:t>
      </w:r>
      <w:r w:rsidR="00155B5C">
        <w:t xml:space="preserve"> zahraniční </w:t>
      </w:r>
      <w:r w:rsidR="00F07577">
        <w:t>hráči</w:t>
      </w:r>
      <w:r w:rsidR="00494B71">
        <w:t>, v soutěžích mládeže dva</w:t>
      </w:r>
      <w:r w:rsidR="00155B5C">
        <w:t>. V jednom utkání mohou nastoupit max. dva zahraniční hráči</w:t>
      </w:r>
      <w:r w:rsidR="00EE019F">
        <w:t xml:space="preserve"> v kategorii dospělých a jeden v kategorii mládeže.</w:t>
      </w:r>
    </w:p>
    <w:p w14:paraId="679E8480" w14:textId="567D537B" w:rsidR="00C0028A" w:rsidRPr="00413813" w:rsidRDefault="00095267" w:rsidP="00095267">
      <w:pPr>
        <w:pStyle w:val="Odstavecseseznamem"/>
        <w:numPr>
          <w:ilvl w:val="0"/>
          <w:numId w:val="2"/>
        </w:numPr>
        <w:rPr>
          <w:b/>
          <w:bCs/>
        </w:rPr>
      </w:pPr>
      <w:r w:rsidRPr="00413813">
        <w:rPr>
          <w:b/>
          <w:bCs/>
        </w:rPr>
        <w:t>Termínová listina léto 2026</w:t>
      </w:r>
    </w:p>
    <w:p w14:paraId="5364654C" w14:textId="6B5A378D" w:rsidR="00AE2E59" w:rsidRDefault="00E10EE5" w:rsidP="00AE2E59">
      <w:r>
        <w:t xml:space="preserve">ČTS by ji měl vydat do 24. 12. 2025. </w:t>
      </w:r>
      <w:r w:rsidR="00F02E6C">
        <w:t xml:space="preserve">Výběrová řízení na pořadatelství turnajů A </w:t>
      </w:r>
      <w:proofErr w:type="spellStart"/>
      <w:r w:rsidR="00F02E6C">
        <w:t>a</w:t>
      </w:r>
      <w:proofErr w:type="spellEnd"/>
      <w:r w:rsidR="00F02E6C">
        <w:t xml:space="preserve"> MČR vypíše ČTS s</w:t>
      </w:r>
      <w:r w:rsidR="0082282D">
        <w:t> </w:t>
      </w:r>
      <w:r w:rsidR="00F02E6C">
        <w:t>uzávěrkou</w:t>
      </w:r>
      <w:r w:rsidR="0082282D">
        <w:t xml:space="preserve"> 15. 1.</w:t>
      </w:r>
      <w:r w:rsidR="00E465FD">
        <w:t xml:space="preserve"> </w:t>
      </w:r>
      <w:proofErr w:type="gramStart"/>
      <w:r w:rsidR="00E465FD">
        <w:t>2026</w:t>
      </w:r>
      <w:r w:rsidR="0082282D">
        <w:t xml:space="preserve"> </w:t>
      </w:r>
      <w:r w:rsidR="00130861">
        <w:t>,</w:t>
      </w:r>
      <w:proofErr w:type="gramEnd"/>
      <w:r w:rsidR="00130861">
        <w:t xml:space="preserve"> výběrové řízení na pořadatelství turnajů B a oblastních přeborů vypíše </w:t>
      </w:r>
      <w:proofErr w:type="spellStart"/>
      <w:r w:rsidR="00130861">
        <w:t>StčTS</w:t>
      </w:r>
      <w:proofErr w:type="spellEnd"/>
      <w:r w:rsidR="00130861">
        <w:t xml:space="preserve"> s uzávěrkou </w:t>
      </w:r>
      <w:r w:rsidR="00E465FD">
        <w:t>31. 1.</w:t>
      </w:r>
      <w:r w:rsidR="00676417">
        <w:t xml:space="preserve"> </w:t>
      </w:r>
      <w:r w:rsidR="00E465FD">
        <w:t>2026</w:t>
      </w:r>
      <w:r w:rsidR="00676417">
        <w:t>. Kluby budou moci do IS zadávat turnaje</w:t>
      </w:r>
      <w:r w:rsidR="00986D94">
        <w:t xml:space="preserve"> C, D</w:t>
      </w:r>
      <w:r w:rsidR="00676417">
        <w:t xml:space="preserve"> do 20. 2. 2026.</w:t>
      </w:r>
    </w:p>
    <w:p w14:paraId="221151FA" w14:textId="76714D9F" w:rsidR="00047ABF" w:rsidRPr="00E01CDD" w:rsidRDefault="00047ABF" w:rsidP="00047ABF">
      <w:pPr>
        <w:pStyle w:val="Odstavecseseznamem"/>
        <w:numPr>
          <w:ilvl w:val="0"/>
          <w:numId w:val="2"/>
        </w:numPr>
        <w:rPr>
          <w:b/>
          <w:bCs/>
        </w:rPr>
      </w:pPr>
      <w:r w:rsidRPr="00E01CDD">
        <w:rPr>
          <w:b/>
          <w:bCs/>
        </w:rPr>
        <w:t>Neuhrazené poplatky klubů k</w:t>
      </w:r>
      <w:r w:rsidR="0043718E" w:rsidRPr="00E01CDD">
        <w:rPr>
          <w:b/>
          <w:bCs/>
        </w:rPr>
        <w:t> 9. 12. 2025</w:t>
      </w:r>
    </w:p>
    <w:p w14:paraId="02C4F5AC" w14:textId="7A92D68F" w:rsidR="0043718E" w:rsidRDefault="0043718E" w:rsidP="0043718E">
      <w:r>
        <w:t xml:space="preserve">Neuhrazené poplatky za zařazení turnajů do </w:t>
      </w:r>
      <w:r w:rsidR="00293023">
        <w:t>TL</w:t>
      </w:r>
      <w:r>
        <w:t xml:space="preserve">, registrační poplatky do roku 2025 a pokuty za </w:t>
      </w:r>
      <w:r w:rsidR="00536087">
        <w:t xml:space="preserve">nedostatky v </w:t>
      </w:r>
      <w:r>
        <w:t>soutěž</w:t>
      </w:r>
      <w:r w:rsidR="00536087">
        <w:t>ích</w:t>
      </w:r>
      <w:r>
        <w:t xml:space="preserve"> družstev</w:t>
      </w:r>
      <w:r w:rsidR="00536087">
        <w:t xml:space="preserve"> 2025 dle přiložené tabulky uhraďte nejpozději do 31. 12. 2025.</w:t>
      </w:r>
    </w:p>
    <w:p w14:paraId="4CB431D6" w14:textId="77777777" w:rsidR="00C118B4" w:rsidRDefault="00C118B4" w:rsidP="0043718E"/>
    <w:p w14:paraId="2C345901" w14:textId="767A65AA" w:rsidR="009C2C40" w:rsidRPr="00F660AB" w:rsidRDefault="00971BE1" w:rsidP="00E01CDD">
      <w:pPr>
        <w:jc w:val="center"/>
        <w:rPr>
          <w:rFonts w:ascii="Monotype Corsiva" w:hAnsi="Monotype Corsiva"/>
          <w:i/>
          <w:iCs/>
          <w:sz w:val="30"/>
          <w:szCs w:val="30"/>
        </w:rPr>
      </w:pPr>
      <w:r w:rsidRPr="00F660AB">
        <w:rPr>
          <w:rFonts w:ascii="Monotype Corsiva" w:hAnsi="Monotype Corsiva"/>
          <w:i/>
          <w:iCs/>
          <w:sz w:val="30"/>
          <w:szCs w:val="30"/>
        </w:rPr>
        <w:t>Výkonný výbor St</w:t>
      </w:r>
      <w:r w:rsidRPr="00F660AB">
        <w:rPr>
          <w:rFonts w:ascii="Monotype Corsiva" w:hAnsi="Monotype Corsiva" w:cs="Calibri"/>
          <w:i/>
          <w:iCs/>
          <w:sz w:val="30"/>
          <w:szCs w:val="30"/>
        </w:rPr>
        <w:t>ř</w:t>
      </w:r>
      <w:r w:rsidRPr="00F660AB">
        <w:rPr>
          <w:rFonts w:ascii="Monotype Corsiva" w:hAnsi="Monotype Corsiva"/>
          <w:i/>
          <w:iCs/>
          <w:sz w:val="30"/>
          <w:szCs w:val="30"/>
        </w:rPr>
        <w:t>edo</w:t>
      </w:r>
      <w:r w:rsidRPr="00F660AB">
        <w:rPr>
          <w:rFonts w:ascii="Monotype Corsiva" w:hAnsi="Monotype Corsiva" w:cs="Calibri"/>
          <w:i/>
          <w:iCs/>
          <w:sz w:val="30"/>
          <w:szCs w:val="30"/>
        </w:rPr>
        <w:t>č</w:t>
      </w:r>
      <w:r w:rsidRPr="00F660AB">
        <w:rPr>
          <w:rFonts w:ascii="Monotype Corsiva" w:hAnsi="Monotype Corsiva"/>
          <w:i/>
          <w:iCs/>
          <w:sz w:val="30"/>
          <w:szCs w:val="30"/>
        </w:rPr>
        <w:t>e</w:t>
      </w:r>
      <w:r w:rsidR="00B463C8" w:rsidRPr="00F660AB">
        <w:rPr>
          <w:rFonts w:ascii="Monotype Corsiva" w:hAnsi="Monotype Corsiva"/>
          <w:i/>
          <w:iCs/>
          <w:sz w:val="30"/>
          <w:szCs w:val="30"/>
        </w:rPr>
        <w:t>ského tenisového svazu p</w:t>
      </w:r>
      <w:r w:rsidR="00B463C8" w:rsidRPr="00F660AB">
        <w:rPr>
          <w:rFonts w:ascii="Monotype Corsiva" w:hAnsi="Monotype Corsiva" w:cs="Calibri"/>
          <w:i/>
          <w:iCs/>
          <w:sz w:val="30"/>
          <w:szCs w:val="30"/>
        </w:rPr>
        <w:t>ř</w:t>
      </w:r>
      <w:r w:rsidR="00B463C8" w:rsidRPr="00F660AB">
        <w:rPr>
          <w:rFonts w:ascii="Monotype Corsiva" w:hAnsi="Monotype Corsiva"/>
          <w:i/>
          <w:iCs/>
          <w:sz w:val="30"/>
          <w:szCs w:val="30"/>
        </w:rPr>
        <w:t>eje v</w:t>
      </w:r>
      <w:r w:rsidR="00B463C8" w:rsidRPr="00F660AB">
        <w:rPr>
          <w:rFonts w:ascii="Monotype Corsiva" w:hAnsi="Monotype Corsiva" w:cs="Brush Script MT"/>
          <w:i/>
          <w:iCs/>
          <w:sz w:val="30"/>
          <w:szCs w:val="30"/>
        </w:rPr>
        <w:t>š</w:t>
      </w:r>
      <w:r w:rsidR="00B463C8" w:rsidRPr="00F660AB">
        <w:rPr>
          <w:rFonts w:ascii="Monotype Corsiva" w:hAnsi="Monotype Corsiva"/>
          <w:i/>
          <w:iCs/>
          <w:sz w:val="30"/>
          <w:szCs w:val="30"/>
        </w:rPr>
        <w:t>em sv</w:t>
      </w:r>
      <w:r w:rsidR="00B463C8" w:rsidRPr="00F660AB">
        <w:rPr>
          <w:rFonts w:ascii="Monotype Corsiva" w:hAnsi="Monotype Corsiva" w:cs="Brush Script MT"/>
          <w:i/>
          <w:iCs/>
          <w:sz w:val="30"/>
          <w:szCs w:val="30"/>
        </w:rPr>
        <w:t>ý</w:t>
      </w:r>
      <w:r w:rsidR="00B463C8" w:rsidRPr="00F660AB">
        <w:rPr>
          <w:rFonts w:ascii="Monotype Corsiva" w:hAnsi="Monotype Corsiva"/>
          <w:i/>
          <w:iCs/>
          <w:sz w:val="30"/>
          <w:szCs w:val="30"/>
        </w:rPr>
        <w:t xml:space="preserve">m </w:t>
      </w:r>
      <w:r w:rsidR="00B463C8" w:rsidRPr="00F660AB">
        <w:rPr>
          <w:rFonts w:ascii="Monotype Corsiva" w:hAnsi="Monotype Corsiva" w:cs="Calibri"/>
          <w:i/>
          <w:iCs/>
          <w:sz w:val="30"/>
          <w:szCs w:val="30"/>
        </w:rPr>
        <w:t>č</w:t>
      </w:r>
      <w:r w:rsidR="00B463C8" w:rsidRPr="00F660AB">
        <w:rPr>
          <w:rFonts w:ascii="Monotype Corsiva" w:hAnsi="Monotype Corsiva"/>
          <w:i/>
          <w:iCs/>
          <w:sz w:val="30"/>
          <w:szCs w:val="30"/>
        </w:rPr>
        <w:t>len</w:t>
      </w:r>
      <w:r w:rsidR="00B463C8" w:rsidRPr="00F660AB">
        <w:rPr>
          <w:rFonts w:ascii="Monotype Corsiva" w:hAnsi="Monotype Corsiva" w:cs="Calibri"/>
          <w:i/>
          <w:iCs/>
          <w:sz w:val="30"/>
          <w:szCs w:val="30"/>
        </w:rPr>
        <w:t>ů</w:t>
      </w:r>
      <w:r w:rsidR="00B463C8" w:rsidRPr="00F660AB">
        <w:rPr>
          <w:rFonts w:ascii="Monotype Corsiva" w:hAnsi="Monotype Corsiva"/>
          <w:i/>
          <w:iCs/>
          <w:sz w:val="30"/>
          <w:szCs w:val="30"/>
        </w:rPr>
        <w:t>m a p</w:t>
      </w:r>
      <w:r w:rsidR="00B463C8" w:rsidRPr="00F660AB">
        <w:rPr>
          <w:rFonts w:ascii="Monotype Corsiva" w:hAnsi="Monotype Corsiva" w:cs="Calibri"/>
          <w:i/>
          <w:iCs/>
          <w:sz w:val="30"/>
          <w:szCs w:val="30"/>
        </w:rPr>
        <w:t>ř</w:t>
      </w:r>
      <w:r w:rsidR="00B463C8" w:rsidRPr="00F660AB">
        <w:rPr>
          <w:rFonts w:ascii="Monotype Corsiva" w:hAnsi="Monotype Corsiva" w:cs="Brush Script MT"/>
          <w:i/>
          <w:iCs/>
          <w:sz w:val="30"/>
          <w:szCs w:val="30"/>
        </w:rPr>
        <w:t>í</w:t>
      </w:r>
      <w:r w:rsidR="00B463C8" w:rsidRPr="00F660AB">
        <w:rPr>
          <w:rFonts w:ascii="Monotype Corsiva" w:hAnsi="Monotype Corsiva"/>
          <w:i/>
          <w:iCs/>
          <w:sz w:val="30"/>
          <w:szCs w:val="30"/>
        </w:rPr>
        <w:t>znivc</w:t>
      </w:r>
      <w:r w:rsidR="00B463C8" w:rsidRPr="00F660AB">
        <w:rPr>
          <w:rFonts w:ascii="Monotype Corsiva" w:hAnsi="Monotype Corsiva" w:cs="Calibri"/>
          <w:i/>
          <w:iCs/>
          <w:sz w:val="30"/>
          <w:szCs w:val="30"/>
        </w:rPr>
        <w:t>ů</w:t>
      </w:r>
      <w:r w:rsidR="00B463C8" w:rsidRPr="00F660AB">
        <w:rPr>
          <w:rFonts w:ascii="Monotype Corsiva" w:hAnsi="Monotype Corsiva"/>
          <w:i/>
          <w:iCs/>
          <w:sz w:val="30"/>
          <w:szCs w:val="30"/>
        </w:rPr>
        <w:t xml:space="preserve">m </w:t>
      </w:r>
      <w:r w:rsidR="00E01CDD" w:rsidRPr="00F660AB">
        <w:rPr>
          <w:rFonts w:ascii="Monotype Corsiva" w:hAnsi="Monotype Corsiva"/>
          <w:i/>
          <w:iCs/>
          <w:sz w:val="30"/>
          <w:szCs w:val="30"/>
        </w:rPr>
        <w:t xml:space="preserve"> </w:t>
      </w:r>
      <w:r w:rsidR="002E7A6F" w:rsidRPr="00F660AB">
        <w:rPr>
          <w:rFonts w:ascii="Monotype Corsiva" w:hAnsi="Monotype Corsiva"/>
          <w:i/>
          <w:iCs/>
          <w:sz w:val="30"/>
          <w:szCs w:val="30"/>
        </w:rPr>
        <w:t xml:space="preserve">           </w:t>
      </w:r>
      <w:r w:rsidR="00B463C8" w:rsidRPr="00F660AB">
        <w:rPr>
          <w:rFonts w:ascii="Monotype Corsiva" w:hAnsi="Monotype Corsiva"/>
          <w:i/>
          <w:iCs/>
          <w:sz w:val="30"/>
          <w:szCs w:val="30"/>
        </w:rPr>
        <w:t>klidné pro</w:t>
      </w:r>
      <w:r w:rsidR="00B463C8" w:rsidRPr="00F660AB">
        <w:rPr>
          <w:rFonts w:ascii="Monotype Corsiva" w:hAnsi="Monotype Corsiva" w:cs="Calibri"/>
          <w:i/>
          <w:iCs/>
          <w:sz w:val="30"/>
          <w:szCs w:val="30"/>
        </w:rPr>
        <w:t>ž</w:t>
      </w:r>
      <w:r w:rsidR="00B463C8" w:rsidRPr="00F660AB">
        <w:rPr>
          <w:rFonts w:ascii="Monotype Corsiva" w:hAnsi="Monotype Corsiva"/>
          <w:i/>
          <w:iCs/>
          <w:sz w:val="30"/>
          <w:szCs w:val="30"/>
        </w:rPr>
        <w:t>it</w:t>
      </w:r>
      <w:r w:rsidR="00B463C8" w:rsidRPr="00F660AB">
        <w:rPr>
          <w:rFonts w:ascii="Monotype Corsiva" w:hAnsi="Monotype Corsiva" w:cs="Brush Script MT"/>
          <w:i/>
          <w:iCs/>
          <w:sz w:val="30"/>
          <w:szCs w:val="30"/>
        </w:rPr>
        <w:t>í</w:t>
      </w:r>
      <w:r w:rsidR="00B463C8" w:rsidRPr="00F660AB">
        <w:rPr>
          <w:rFonts w:ascii="Monotype Corsiva" w:hAnsi="Monotype Corsiva"/>
          <w:i/>
          <w:iCs/>
          <w:sz w:val="30"/>
          <w:szCs w:val="30"/>
        </w:rPr>
        <w:t xml:space="preserve"> v</w:t>
      </w:r>
      <w:r w:rsidR="00B463C8" w:rsidRPr="00F660AB">
        <w:rPr>
          <w:rFonts w:ascii="Monotype Corsiva" w:hAnsi="Monotype Corsiva" w:cs="Brush Script MT"/>
          <w:i/>
          <w:iCs/>
          <w:sz w:val="30"/>
          <w:szCs w:val="30"/>
        </w:rPr>
        <w:t>á</w:t>
      </w:r>
      <w:r w:rsidR="00B463C8" w:rsidRPr="00F660AB">
        <w:rPr>
          <w:rFonts w:ascii="Monotype Corsiva" w:hAnsi="Monotype Corsiva"/>
          <w:i/>
          <w:iCs/>
          <w:sz w:val="30"/>
          <w:szCs w:val="30"/>
        </w:rPr>
        <w:t>no</w:t>
      </w:r>
      <w:r w:rsidR="00B463C8" w:rsidRPr="00F660AB">
        <w:rPr>
          <w:rFonts w:ascii="Monotype Corsiva" w:hAnsi="Monotype Corsiva" w:cs="Calibri"/>
          <w:i/>
          <w:iCs/>
          <w:sz w:val="30"/>
          <w:szCs w:val="30"/>
        </w:rPr>
        <w:t>č</w:t>
      </w:r>
      <w:r w:rsidR="00B463C8" w:rsidRPr="00F660AB">
        <w:rPr>
          <w:rFonts w:ascii="Monotype Corsiva" w:hAnsi="Monotype Corsiva"/>
          <w:i/>
          <w:iCs/>
          <w:sz w:val="30"/>
          <w:szCs w:val="30"/>
        </w:rPr>
        <w:t>n</w:t>
      </w:r>
      <w:r w:rsidR="00B463C8" w:rsidRPr="00F660AB">
        <w:rPr>
          <w:rFonts w:ascii="Monotype Corsiva" w:hAnsi="Monotype Corsiva" w:cs="Brush Script MT"/>
          <w:i/>
          <w:iCs/>
          <w:sz w:val="30"/>
          <w:szCs w:val="30"/>
        </w:rPr>
        <w:t>í</w:t>
      </w:r>
      <w:r w:rsidR="00B463C8" w:rsidRPr="00F660AB">
        <w:rPr>
          <w:rFonts w:ascii="Monotype Corsiva" w:hAnsi="Monotype Corsiva"/>
          <w:i/>
          <w:iCs/>
          <w:sz w:val="30"/>
          <w:szCs w:val="30"/>
        </w:rPr>
        <w:t>ch sv</w:t>
      </w:r>
      <w:r w:rsidR="00B463C8" w:rsidRPr="00F660AB">
        <w:rPr>
          <w:rFonts w:ascii="Monotype Corsiva" w:hAnsi="Monotype Corsiva" w:cs="Brush Script MT"/>
          <w:i/>
          <w:iCs/>
          <w:sz w:val="30"/>
          <w:szCs w:val="30"/>
        </w:rPr>
        <w:t>á</w:t>
      </w:r>
      <w:r w:rsidR="00B463C8" w:rsidRPr="00F660AB">
        <w:rPr>
          <w:rFonts w:ascii="Monotype Corsiva" w:hAnsi="Monotype Corsiva"/>
          <w:i/>
          <w:iCs/>
          <w:sz w:val="30"/>
          <w:szCs w:val="30"/>
        </w:rPr>
        <w:t>tk</w:t>
      </w:r>
      <w:r w:rsidR="00B463C8" w:rsidRPr="00F660AB">
        <w:rPr>
          <w:rFonts w:ascii="Monotype Corsiva" w:hAnsi="Monotype Corsiva" w:cs="Calibri"/>
          <w:i/>
          <w:iCs/>
          <w:sz w:val="30"/>
          <w:szCs w:val="30"/>
        </w:rPr>
        <w:t>ů</w:t>
      </w:r>
      <w:r w:rsidR="00047ABF" w:rsidRPr="00F660AB">
        <w:rPr>
          <w:rFonts w:ascii="Monotype Corsiva" w:hAnsi="Monotype Corsiva"/>
          <w:i/>
          <w:iCs/>
          <w:sz w:val="30"/>
          <w:szCs w:val="30"/>
        </w:rPr>
        <w:t xml:space="preserve"> a úsp</w:t>
      </w:r>
      <w:r w:rsidR="00047ABF" w:rsidRPr="00F660AB">
        <w:rPr>
          <w:rFonts w:ascii="Monotype Corsiva" w:hAnsi="Monotype Corsiva" w:cs="Calibri"/>
          <w:i/>
          <w:iCs/>
          <w:sz w:val="30"/>
          <w:szCs w:val="30"/>
        </w:rPr>
        <w:t>ě</w:t>
      </w:r>
      <w:r w:rsidR="00047ABF" w:rsidRPr="00F660AB">
        <w:rPr>
          <w:rFonts w:ascii="Monotype Corsiva" w:hAnsi="Monotype Corsiva" w:cs="Brush Script MT"/>
          <w:i/>
          <w:iCs/>
          <w:sz w:val="30"/>
          <w:szCs w:val="30"/>
        </w:rPr>
        <w:t>š</w:t>
      </w:r>
      <w:r w:rsidR="00047ABF" w:rsidRPr="00F660AB">
        <w:rPr>
          <w:rFonts w:ascii="Monotype Corsiva" w:hAnsi="Monotype Corsiva"/>
          <w:i/>
          <w:iCs/>
          <w:sz w:val="30"/>
          <w:szCs w:val="30"/>
        </w:rPr>
        <w:t>n</w:t>
      </w:r>
      <w:r w:rsidR="00047ABF" w:rsidRPr="00F660AB">
        <w:rPr>
          <w:rFonts w:ascii="Monotype Corsiva" w:hAnsi="Monotype Corsiva" w:cs="Brush Script MT"/>
          <w:i/>
          <w:iCs/>
          <w:sz w:val="30"/>
          <w:szCs w:val="30"/>
        </w:rPr>
        <w:t>é</w:t>
      </w:r>
      <w:r w:rsidR="00047ABF" w:rsidRPr="00F660AB">
        <w:rPr>
          <w:rFonts w:ascii="Monotype Corsiva" w:hAnsi="Monotype Corsiva"/>
          <w:i/>
          <w:iCs/>
          <w:sz w:val="30"/>
          <w:szCs w:val="30"/>
        </w:rPr>
        <w:t xml:space="preserve"> vykro</w:t>
      </w:r>
      <w:r w:rsidR="00047ABF" w:rsidRPr="00F660AB">
        <w:rPr>
          <w:rFonts w:ascii="Monotype Corsiva" w:hAnsi="Monotype Corsiva" w:cs="Calibri"/>
          <w:i/>
          <w:iCs/>
          <w:sz w:val="30"/>
          <w:szCs w:val="30"/>
        </w:rPr>
        <w:t>č</w:t>
      </w:r>
      <w:r w:rsidR="00047ABF" w:rsidRPr="00F660AB">
        <w:rPr>
          <w:rFonts w:ascii="Monotype Corsiva" w:hAnsi="Monotype Corsiva"/>
          <w:i/>
          <w:iCs/>
          <w:sz w:val="30"/>
          <w:szCs w:val="30"/>
        </w:rPr>
        <w:t>en</w:t>
      </w:r>
      <w:r w:rsidR="00047ABF" w:rsidRPr="00F660AB">
        <w:rPr>
          <w:rFonts w:ascii="Monotype Corsiva" w:hAnsi="Monotype Corsiva" w:cs="Brush Script MT"/>
          <w:i/>
          <w:iCs/>
          <w:sz w:val="30"/>
          <w:szCs w:val="30"/>
        </w:rPr>
        <w:t>í</w:t>
      </w:r>
      <w:r w:rsidR="00047ABF" w:rsidRPr="00F660AB">
        <w:rPr>
          <w:rFonts w:ascii="Monotype Corsiva" w:hAnsi="Monotype Corsiva"/>
          <w:i/>
          <w:iCs/>
          <w:sz w:val="30"/>
          <w:szCs w:val="30"/>
        </w:rPr>
        <w:t xml:space="preserve"> do nov</w:t>
      </w:r>
      <w:r w:rsidR="00047ABF" w:rsidRPr="00F660AB">
        <w:rPr>
          <w:rFonts w:ascii="Monotype Corsiva" w:hAnsi="Monotype Corsiva" w:cs="Brush Script MT"/>
          <w:i/>
          <w:iCs/>
          <w:sz w:val="30"/>
          <w:szCs w:val="30"/>
        </w:rPr>
        <w:t>é</w:t>
      </w:r>
      <w:r w:rsidR="00047ABF" w:rsidRPr="00F660AB">
        <w:rPr>
          <w:rFonts w:ascii="Monotype Corsiva" w:hAnsi="Monotype Corsiva"/>
          <w:i/>
          <w:iCs/>
          <w:sz w:val="30"/>
          <w:szCs w:val="30"/>
        </w:rPr>
        <w:t>ho roku</w:t>
      </w:r>
      <w:r w:rsidR="002E7A6F" w:rsidRPr="00F660AB">
        <w:rPr>
          <w:rFonts w:ascii="Monotype Corsiva" w:hAnsi="Monotype Corsiva"/>
          <w:i/>
          <w:iCs/>
          <w:sz w:val="30"/>
          <w:szCs w:val="30"/>
        </w:rPr>
        <w:t xml:space="preserve"> 2026</w:t>
      </w:r>
      <w:r w:rsidR="00D97160" w:rsidRPr="00F660AB">
        <w:rPr>
          <w:rFonts w:ascii="Monotype Corsiva" w:hAnsi="Monotype Corsiva"/>
          <w:i/>
          <w:iCs/>
          <w:sz w:val="30"/>
          <w:szCs w:val="30"/>
        </w:rPr>
        <w:t>.</w:t>
      </w:r>
      <w:r w:rsidR="00337F03" w:rsidRPr="00F660AB">
        <w:rPr>
          <w:rFonts w:ascii="Monotype Corsiva" w:hAnsi="Monotype Corsiva"/>
          <w:i/>
          <w:iCs/>
          <w:sz w:val="30"/>
          <w:szCs w:val="30"/>
        </w:rPr>
        <w:t xml:space="preserve"> </w:t>
      </w:r>
    </w:p>
    <w:p w14:paraId="7CB0D6BB" w14:textId="77777777" w:rsidR="00C863FC" w:rsidRPr="00C863FC" w:rsidRDefault="00C863FC" w:rsidP="00AE2E59">
      <w:pPr>
        <w:rPr>
          <w:i/>
          <w:iCs/>
          <w:sz w:val="12"/>
          <w:szCs w:val="12"/>
        </w:rPr>
      </w:pPr>
    </w:p>
    <w:p w14:paraId="5873485C" w14:textId="37596CD4" w:rsidR="00E01CDD" w:rsidRPr="00047ABF" w:rsidRDefault="00E01CDD" w:rsidP="00AE2E59">
      <w:pPr>
        <w:rPr>
          <w:i/>
          <w:iCs/>
        </w:rPr>
      </w:pPr>
      <w:r>
        <w:rPr>
          <w:i/>
          <w:iCs/>
        </w:rPr>
        <w:t xml:space="preserve">V Praze 9. 12. 2025                                                                                               Ing. Leoš Fiala – předseda </w:t>
      </w:r>
      <w:proofErr w:type="spellStart"/>
      <w:r>
        <w:rPr>
          <w:i/>
          <w:iCs/>
        </w:rPr>
        <w:t>StčTS</w:t>
      </w:r>
      <w:proofErr w:type="spellEnd"/>
    </w:p>
    <w:sectPr w:rsidR="00E01CDD" w:rsidRPr="00047ABF" w:rsidSect="00570E2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D2B76"/>
    <w:multiLevelType w:val="hybridMultilevel"/>
    <w:tmpl w:val="21C84A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25752"/>
    <w:multiLevelType w:val="hybridMultilevel"/>
    <w:tmpl w:val="F2F8CC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399195">
    <w:abstractNumId w:val="1"/>
  </w:num>
  <w:num w:numId="2" w16cid:durableId="75565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E33"/>
    <w:rsid w:val="00047ABF"/>
    <w:rsid w:val="00075DCD"/>
    <w:rsid w:val="00095267"/>
    <w:rsid w:val="00130861"/>
    <w:rsid w:val="00155B5C"/>
    <w:rsid w:val="001A6DA9"/>
    <w:rsid w:val="001F2412"/>
    <w:rsid w:val="002474A3"/>
    <w:rsid w:val="00293023"/>
    <w:rsid w:val="002E7A6F"/>
    <w:rsid w:val="003316E6"/>
    <w:rsid w:val="00337F03"/>
    <w:rsid w:val="00363B22"/>
    <w:rsid w:val="003A5C44"/>
    <w:rsid w:val="003F4C14"/>
    <w:rsid w:val="0040363A"/>
    <w:rsid w:val="00413813"/>
    <w:rsid w:val="0043718E"/>
    <w:rsid w:val="00494B71"/>
    <w:rsid w:val="004F0D10"/>
    <w:rsid w:val="00536087"/>
    <w:rsid w:val="00570E25"/>
    <w:rsid w:val="006159E4"/>
    <w:rsid w:val="006446AA"/>
    <w:rsid w:val="00650F5E"/>
    <w:rsid w:val="00676417"/>
    <w:rsid w:val="006E37FF"/>
    <w:rsid w:val="00720F38"/>
    <w:rsid w:val="007A764D"/>
    <w:rsid w:val="007D4948"/>
    <w:rsid w:val="007F4CEB"/>
    <w:rsid w:val="0082282D"/>
    <w:rsid w:val="008447C8"/>
    <w:rsid w:val="0084774C"/>
    <w:rsid w:val="00876180"/>
    <w:rsid w:val="00891E74"/>
    <w:rsid w:val="008F5521"/>
    <w:rsid w:val="0096250C"/>
    <w:rsid w:val="00971BE1"/>
    <w:rsid w:val="00985F9F"/>
    <w:rsid w:val="00986D94"/>
    <w:rsid w:val="009C2C40"/>
    <w:rsid w:val="00A31153"/>
    <w:rsid w:val="00A46F1C"/>
    <w:rsid w:val="00AC3E27"/>
    <w:rsid w:val="00AE2E59"/>
    <w:rsid w:val="00B22A2A"/>
    <w:rsid w:val="00B311C9"/>
    <w:rsid w:val="00B463C8"/>
    <w:rsid w:val="00BE233C"/>
    <w:rsid w:val="00C0028A"/>
    <w:rsid w:val="00C118B4"/>
    <w:rsid w:val="00C51F28"/>
    <w:rsid w:val="00C863FC"/>
    <w:rsid w:val="00C87B16"/>
    <w:rsid w:val="00D166D2"/>
    <w:rsid w:val="00D97160"/>
    <w:rsid w:val="00E01CDD"/>
    <w:rsid w:val="00E10EE5"/>
    <w:rsid w:val="00E465FD"/>
    <w:rsid w:val="00E67D4B"/>
    <w:rsid w:val="00ED54C1"/>
    <w:rsid w:val="00EE019F"/>
    <w:rsid w:val="00F02E6C"/>
    <w:rsid w:val="00F07577"/>
    <w:rsid w:val="00F22E33"/>
    <w:rsid w:val="00F561DC"/>
    <w:rsid w:val="00F660AB"/>
    <w:rsid w:val="00F837DD"/>
    <w:rsid w:val="00F845EE"/>
    <w:rsid w:val="00F9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4D858"/>
  <w15:chartTrackingRefBased/>
  <w15:docId w15:val="{9AE7F977-C5FC-48ED-A77D-9AA8B78A2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22E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22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22E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22E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22E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22E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22E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22E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22E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22E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22E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22E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22E3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22E3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22E3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22E3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22E3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22E3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22E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22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22E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22E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22E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22E3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22E3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22E3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22E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22E3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22E3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845E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845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cnifibre-spor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422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Leoš Fiala</dc:creator>
  <cp:keywords/>
  <dc:description/>
  <cp:lastModifiedBy>Leoš Fiala</cp:lastModifiedBy>
  <cp:revision>70</cp:revision>
  <dcterms:created xsi:type="dcterms:W3CDTF">2025-12-09T08:33:00Z</dcterms:created>
  <dcterms:modified xsi:type="dcterms:W3CDTF">2025-12-09T09:36:00Z</dcterms:modified>
</cp:coreProperties>
</file>